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FA06C" w14:textId="492AB33C" w:rsidR="0097758E" w:rsidRPr="0097758E" w:rsidRDefault="0097758E" w:rsidP="000838BC">
      <w:pPr>
        <w:spacing w:after="0" w:line="240" w:lineRule="auto"/>
        <w:jc w:val="center"/>
        <w:rPr>
          <w:sz w:val="28"/>
          <w:szCs w:val="28"/>
        </w:rPr>
      </w:pPr>
      <w:r w:rsidRPr="0097758E">
        <w:rPr>
          <w:sz w:val="28"/>
          <w:szCs w:val="28"/>
        </w:rPr>
        <w:t>Grace Christian School</w:t>
      </w:r>
      <w:r w:rsidR="000838BC">
        <w:rPr>
          <w:sz w:val="28"/>
          <w:szCs w:val="28"/>
        </w:rPr>
        <w:t xml:space="preserve"> | </w:t>
      </w:r>
      <w:r w:rsidRPr="0097758E">
        <w:rPr>
          <w:sz w:val="28"/>
          <w:szCs w:val="28"/>
        </w:rPr>
        <w:t>Curriculum List</w:t>
      </w:r>
      <w:r w:rsidR="000838BC">
        <w:rPr>
          <w:sz w:val="28"/>
          <w:szCs w:val="28"/>
        </w:rPr>
        <w:t xml:space="preserve"> | </w:t>
      </w:r>
      <w:r w:rsidRPr="0097758E">
        <w:rPr>
          <w:sz w:val="28"/>
          <w:szCs w:val="28"/>
        </w:rPr>
        <w:t>202</w:t>
      </w:r>
      <w:r w:rsidR="008F2B06">
        <w:rPr>
          <w:sz w:val="28"/>
          <w:szCs w:val="28"/>
        </w:rPr>
        <w:t>6</w:t>
      </w:r>
      <w:r w:rsidRPr="0097758E">
        <w:rPr>
          <w:sz w:val="28"/>
          <w:szCs w:val="28"/>
        </w:rPr>
        <w:t>-202</w:t>
      </w:r>
      <w:r w:rsidR="008F2B06">
        <w:rPr>
          <w:sz w:val="28"/>
          <w:szCs w:val="28"/>
        </w:rPr>
        <w:t>7</w:t>
      </w:r>
    </w:p>
    <w:p w14:paraId="14D16098" w14:textId="77777777" w:rsidR="0097758E" w:rsidRDefault="0097758E">
      <w:pPr>
        <w:rPr>
          <w:u w:val="single"/>
        </w:rPr>
      </w:pPr>
    </w:p>
    <w:p w14:paraId="740C05D7" w14:textId="3E3F5AA8" w:rsidR="00C717C6" w:rsidRPr="00831499" w:rsidRDefault="00C717C6" w:rsidP="00C717C6">
      <w:pPr>
        <w:rPr>
          <w:rFonts w:ascii="Arial Black" w:hAnsi="Arial Black"/>
        </w:rPr>
      </w:pPr>
      <w:r w:rsidRPr="00831499">
        <w:rPr>
          <w:rFonts w:ascii="Arial Black" w:hAnsi="Arial Black"/>
          <w:u w:val="single"/>
        </w:rPr>
        <w:t>3rd Grade Curriculum</w:t>
      </w:r>
    </w:p>
    <w:p w14:paraId="0C4902A5" w14:textId="6859F173" w:rsidR="00C717C6" w:rsidRDefault="00C717C6" w:rsidP="00C717C6">
      <w:r>
        <w:t>Bible: BJU Press Bible 3</w:t>
      </w:r>
    </w:p>
    <w:p w14:paraId="0D881E60" w14:textId="295547EF" w:rsidR="00C717C6" w:rsidRPr="00C63AB5" w:rsidRDefault="00C717C6" w:rsidP="00C63AB5">
      <w:r>
        <w:t xml:space="preserve">History: </w:t>
      </w:r>
      <w:r w:rsidR="00C63AB5">
        <w:rPr>
          <w:i/>
          <w:iCs/>
        </w:rPr>
        <w:t xml:space="preserve">Our Great Big World  </w:t>
      </w:r>
      <w:r w:rsidR="00C63AB5">
        <w:t>(Notgrass)</w:t>
      </w:r>
    </w:p>
    <w:p w14:paraId="3A0213E1" w14:textId="096A518D" w:rsidR="00C717C6" w:rsidRPr="00024C2A" w:rsidRDefault="00C717C6" w:rsidP="00C717C6">
      <w:r>
        <w:t xml:space="preserve">ELA: </w:t>
      </w:r>
      <w:r w:rsidR="006431EF" w:rsidRPr="00024C2A">
        <w:rPr>
          <w:i/>
          <w:iCs/>
        </w:rPr>
        <w:t>Language Lessons for a Living Education</w:t>
      </w:r>
      <w:r w:rsidR="0007764A" w:rsidRPr="00024C2A">
        <w:rPr>
          <w:i/>
          <w:iCs/>
        </w:rPr>
        <w:t xml:space="preserve"> Grade 3</w:t>
      </w:r>
      <w:r w:rsidR="00024C2A">
        <w:t xml:space="preserve"> (Master Books) </w:t>
      </w:r>
      <w:r>
        <w:t xml:space="preserve">| </w:t>
      </w:r>
      <w:r w:rsidR="00024C2A">
        <w:rPr>
          <w:i/>
          <w:iCs/>
        </w:rPr>
        <w:t xml:space="preserve">Catch on to Cursive </w:t>
      </w:r>
      <w:r w:rsidR="00024C2A" w:rsidRPr="00024C2A">
        <w:t>(Master Books)</w:t>
      </w:r>
    </w:p>
    <w:p w14:paraId="7CC171C1" w14:textId="0F84CDBB" w:rsidR="00C717C6" w:rsidRDefault="00C717C6" w:rsidP="00C717C6">
      <w:pPr>
        <w:spacing w:after="0"/>
      </w:pPr>
      <w:r>
        <w:t>Literature:</w:t>
      </w:r>
      <w:r>
        <w:tab/>
      </w:r>
      <w:r w:rsidR="003D5441">
        <w:rPr>
          <w:i/>
          <w:iCs/>
        </w:rPr>
        <w:t>Mr. Popper’s Penguins</w:t>
      </w:r>
      <w:r>
        <w:t xml:space="preserve"> – (</w:t>
      </w:r>
      <w:r w:rsidR="003D5441">
        <w:t>Gilleland</w:t>
      </w:r>
      <w:r>
        <w:t>)</w:t>
      </w:r>
    </w:p>
    <w:p w14:paraId="24360335" w14:textId="03868E59" w:rsidR="00C717C6" w:rsidRDefault="00C717C6" w:rsidP="00C717C6">
      <w:pPr>
        <w:spacing w:after="0"/>
      </w:pPr>
      <w:r>
        <w:tab/>
      </w:r>
      <w:r>
        <w:tab/>
      </w:r>
      <w:r w:rsidR="003D5441">
        <w:rPr>
          <w:i/>
          <w:iCs/>
        </w:rPr>
        <w:t>Charlotte’s Web</w:t>
      </w:r>
      <w:r>
        <w:t xml:space="preserve"> –  (</w:t>
      </w:r>
      <w:r w:rsidR="003D5441">
        <w:t>White</w:t>
      </w:r>
      <w:r>
        <w:t>)</w:t>
      </w:r>
    </w:p>
    <w:p w14:paraId="4725D91A" w14:textId="25057347" w:rsidR="00C717C6" w:rsidRPr="005331A2" w:rsidRDefault="00C717C6" w:rsidP="00C717C6">
      <w:pPr>
        <w:spacing w:after="0"/>
      </w:pPr>
      <w:r>
        <w:tab/>
      </w:r>
      <w:r>
        <w:tab/>
      </w:r>
      <w:r w:rsidR="00BA37B6">
        <w:rPr>
          <w:i/>
          <w:iCs/>
        </w:rPr>
        <w:t>Sarah, Plain and Tall</w:t>
      </w:r>
      <w:r>
        <w:t xml:space="preserve"> (</w:t>
      </w:r>
      <w:r w:rsidR="0014775C">
        <w:t>Gilleland</w:t>
      </w:r>
      <w:r>
        <w:t>)</w:t>
      </w:r>
    </w:p>
    <w:p w14:paraId="120693EA" w14:textId="27A8B9CF" w:rsidR="00C717C6" w:rsidRPr="00F06C75" w:rsidRDefault="00C717C6" w:rsidP="00C717C6">
      <w:pPr>
        <w:spacing w:after="0"/>
      </w:pPr>
      <w:r>
        <w:tab/>
      </w:r>
      <w:r>
        <w:tab/>
      </w:r>
      <w:r w:rsidR="00F17150">
        <w:rPr>
          <w:i/>
          <w:iCs/>
        </w:rPr>
        <w:t>Stone Fox</w:t>
      </w:r>
      <w:r>
        <w:rPr>
          <w:i/>
          <w:iCs/>
        </w:rPr>
        <w:t xml:space="preserve">  </w:t>
      </w:r>
      <w:r>
        <w:t>(</w:t>
      </w:r>
      <w:r w:rsidR="00117325">
        <w:t>Gardiner</w:t>
      </w:r>
      <w:r>
        <w:t>)</w:t>
      </w:r>
    </w:p>
    <w:p w14:paraId="216526D7" w14:textId="77777777" w:rsidR="00C717C6" w:rsidRDefault="00C717C6" w:rsidP="00C717C6">
      <w:pPr>
        <w:spacing w:after="0"/>
      </w:pPr>
    </w:p>
    <w:p w14:paraId="7A252892" w14:textId="4EF2E779" w:rsidR="00C717C6" w:rsidRPr="00581BF9" w:rsidRDefault="00C717C6">
      <w:r>
        <w:t xml:space="preserve">Science: </w:t>
      </w:r>
      <w:r w:rsidR="00CC6EE8">
        <w:t xml:space="preserve">Apologia </w:t>
      </w:r>
      <w:r w:rsidR="00791AAB" w:rsidRPr="00791AAB">
        <w:rPr>
          <w:i/>
          <w:iCs/>
        </w:rPr>
        <w:t xml:space="preserve">Astronomy </w:t>
      </w:r>
      <w:r w:rsidR="00791AAB">
        <w:t xml:space="preserve">with </w:t>
      </w:r>
      <w:r w:rsidR="00791AAB" w:rsidRPr="00791AAB">
        <w:rPr>
          <w:i/>
          <w:iCs/>
        </w:rPr>
        <w:t>Astronomy Journal Notebook</w:t>
      </w:r>
    </w:p>
    <w:p w14:paraId="2367CFD9" w14:textId="469745B3" w:rsidR="00165F69" w:rsidRPr="00831499" w:rsidRDefault="000D4DC3">
      <w:pPr>
        <w:rPr>
          <w:rFonts w:ascii="Arial Black" w:hAnsi="Arial Black"/>
        </w:rPr>
      </w:pPr>
      <w:r w:rsidRPr="00831499">
        <w:rPr>
          <w:rFonts w:ascii="Arial Black" w:hAnsi="Arial Black"/>
          <w:u w:val="single"/>
        </w:rPr>
        <w:t>4</w:t>
      </w:r>
      <w:r w:rsidRPr="00831499">
        <w:rPr>
          <w:rFonts w:ascii="Arial Black" w:hAnsi="Arial Black"/>
          <w:u w:val="single"/>
          <w:vertAlign w:val="superscript"/>
        </w:rPr>
        <w:t>th</w:t>
      </w:r>
      <w:r w:rsidRPr="00831499">
        <w:rPr>
          <w:rFonts w:ascii="Arial Black" w:hAnsi="Arial Black"/>
          <w:u w:val="single"/>
        </w:rPr>
        <w:t xml:space="preserve"> Grade Curriculum</w:t>
      </w:r>
    </w:p>
    <w:p w14:paraId="0075C52C" w14:textId="360E6F25" w:rsidR="000D4DC3" w:rsidRDefault="000D4DC3">
      <w:r>
        <w:t>Bible: BJU Press Bible 4</w:t>
      </w:r>
    </w:p>
    <w:p w14:paraId="71F00DAD" w14:textId="59E502F2" w:rsidR="000D4DC3" w:rsidRPr="00D756A9" w:rsidRDefault="000D4DC3" w:rsidP="00E164B6">
      <w:r>
        <w:t xml:space="preserve">History: </w:t>
      </w:r>
      <w:r w:rsidR="00E164B6">
        <w:rPr>
          <w:i/>
          <w:iCs/>
        </w:rPr>
        <w:t>Our Star-Spangled Story Part 1 a</w:t>
      </w:r>
      <w:r w:rsidR="00765FBF">
        <w:rPr>
          <w:i/>
          <w:iCs/>
        </w:rPr>
        <w:t xml:space="preserve">nd Part 2 </w:t>
      </w:r>
      <w:r w:rsidR="000F587F">
        <w:rPr>
          <w:i/>
          <w:iCs/>
        </w:rPr>
        <w:t xml:space="preserve"> </w:t>
      </w:r>
      <w:r w:rsidR="00D756A9">
        <w:t>(Notgrass)</w:t>
      </w:r>
    </w:p>
    <w:p w14:paraId="61C7F97F" w14:textId="4FBE3FC9" w:rsidR="00124515" w:rsidRPr="00024C2A" w:rsidRDefault="000D4DC3" w:rsidP="00124515">
      <w:r>
        <w:t>ELA</w:t>
      </w:r>
      <w:r w:rsidR="00124515">
        <w:t xml:space="preserve">: </w:t>
      </w:r>
      <w:r w:rsidR="00124515" w:rsidRPr="00024C2A">
        <w:rPr>
          <w:i/>
          <w:iCs/>
        </w:rPr>
        <w:t xml:space="preserve">Language Lessons for a Living Education Grade </w:t>
      </w:r>
      <w:r w:rsidR="00124515">
        <w:rPr>
          <w:i/>
          <w:iCs/>
        </w:rPr>
        <w:t xml:space="preserve">4 </w:t>
      </w:r>
      <w:r w:rsidR="00124515">
        <w:t xml:space="preserve">(Master Books) | </w:t>
      </w:r>
      <w:r w:rsidR="00124515">
        <w:rPr>
          <w:i/>
          <w:iCs/>
        </w:rPr>
        <w:t xml:space="preserve">Catch on to Cursive </w:t>
      </w:r>
      <w:r w:rsidR="00124515" w:rsidRPr="00024C2A">
        <w:t>(Master Books)</w:t>
      </w:r>
    </w:p>
    <w:p w14:paraId="39176F61" w14:textId="77777777" w:rsidR="006C13DA" w:rsidRDefault="000D4DC3" w:rsidP="006C13DA">
      <w:pPr>
        <w:spacing w:after="0"/>
      </w:pPr>
      <w:r>
        <w:t xml:space="preserve"> Literature:</w:t>
      </w:r>
      <w:r>
        <w:tab/>
      </w:r>
      <w:r w:rsidRPr="008439C4">
        <w:rPr>
          <w:i/>
          <w:iCs/>
        </w:rPr>
        <w:t>The Lion, the Witch, and the Wardrobe</w:t>
      </w:r>
      <w:r>
        <w:t xml:space="preserve"> – </w:t>
      </w:r>
      <w:r w:rsidR="0025063C">
        <w:t>(</w:t>
      </w:r>
      <w:r>
        <w:t>Lewis</w:t>
      </w:r>
      <w:r w:rsidR="0025063C">
        <w:t>)</w:t>
      </w:r>
    </w:p>
    <w:p w14:paraId="479AE0AD" w14:textId="4A7301C3" w:rsidR="000D4DC3" w:rsidRDefault="000D4DC3" w:rsidP="006C13DA">
      <w:pPr>
        <w:spacing w:after="0"/>
        <w:ind w:left="720" w:firstLine="720"/>
      </w:pPr>
      <w:r w:rsidRPr="008439C4">
        <w:rPr>
          <w:i/>
          <w:iCs/>
        </w:rPr>
        <w:t>Cricket in Times Square</w:t>
      </w:r>
      <w:r>
        <w:t xml:space="preserve"> – </w:t>
      </w:r>
      <w:r w:rsidR="005331A2">
        <w:t xml:space="preserve"> (Selden)</w:t>
      </w:r>
    </w:p>
    <w:p w14:paraId="1EEECB9E" w14:textId="62630EE2" w:rsidR="000D4DC3" w:rsidRPr="005331A2" w:rsidRDefault="000D4DC3" w:rsidP="006C13DA">
      <w:pPr>
        <w:spacing w:after="0"/>
      </w:pPr>
      <w:r>
        <w:tab/>
      </w:r>
      <w:r>
        <w:tab/>
      </w:r>
      <w:r w:rsidRPr="008439C4">
        <w:rPr>
          <w:i/>
          <w:iCs/>
        </w:rPr>
        <w:t>The Mysterious Journey of Edward Tulane</w:t>
      </w:r>
      <w:r w:rsidR="005331A2">
        <w:t xml:space="preserve"> (</w:t>
      </w:r>
      <w:r w:rsidR="00F06C75">
        <w:t>DiCamillo)</w:t>
      </w:r>
    </w:p>
    <w:p w14:paraId="08778387" w14:textId="6C4D9FAC" w:rsidR="000D4DC3" w:rsidRPr="00F06C75" w:rsidRDefault="000D4DC3" w:rsidP="006C13DA">
      <w:pPr>
        <w:spacing w:after="0"/>
      </w:pPr>
      <w:r>
        <w:tab/>
      </w:r>
      <w:r>
        <w:tab/>
      </w:r>
      <w:r w:rsidR="003F6021" w:rsidRPr="003F6021">
        <w:rPr>
          <w:i/>
          <w:iCs/>
        </w:rPr>
        <w:t>In the Year of the Boar and Jackie Robinson</w:t>
      </w:r>
      <w:r w:rsidR="00F06C75" w:rsidRPr="003F6021">
        <w:rPr>
          <w:i/>
          <w:iCs/>
        </w:rPr>
        <w:t xml:space="preserve">  </w:t>
      </w:r>
      <w:r w:rsidR="00F06C75" w:rsidRPr="003F6021">
        <w:t>(</w:t>
      </w:r>
      <w:r w:rsidR="003F6021" w:rsidRPr="003F6021">
        <w:t>Bao Lord</w:t>
      </w:r>
      <w:r w:rsidR="00F06C75" w:rsidRPr="003F6021">
        <w:t>)</w:t>
      </w:r>
    </w:p>
    <w:p w14:paraId="59AEF5BF" w14:textId="77777777" w:rsidR="00103E55" w:rsidRDefault="00103E55" w:rsidP="000D4DC3">
      <w:pPr>
        <w:spacing w:after="0"/>
      </w:pPr>
    </w:p>
    <w:p w14:paraId="0BDEFB2F" w14:textId="70AFBCA6" w:rsidR="000D4DC3" w:rsidRDefault="000D4DC3">
      <w:r>
        <w:t xml:space="preserve">Science: </w:t>
      </w:r>
      <w:r w:rsidRPr="00EE4956">
        <w:t xml:space="preserve">Apologia </w:t>
      </w:r>
      <w:r w:rsidR="00103E55" w:rsidRPr="00EE4956">
        <w:rPr>
          <w:i/>
          <w:iCs/>
        </w:rPr>
        <w:t xml:space="preserve">Exploring Creation with </w:t>
      </w:r>
      <w:r w:rsidR="006F1A2B" w:rsidRPr="00EE4956">
        <w:rPr>
          <w:i/>
          <w:iCs/>
        </w:rPr>
        <w:t xml:space="preserve">Zoology </w:t>
      </w:r>
      <w:r w:rsidR="00EE4956">
        <w:rPr>
          <w:i/>
          <w:iCs/>
        </w:rPr>
        <w:t>3</w:t>
      </w:r>
      <w:r>
        <w:t xml:space="preserve">| </w:t>
      </w:r>
      <w:r w:rsidR="00103E55">
        <w:t xml:space="preserve">including </w:t>
      </w:r>
      <w:r w:rsidR="00EE4956">
        <w:t>Notebooking Journal</w:t>
      </w:r>
    </w:p>
    <w:p w14:paraId="46ECFA35" w14:textId="65DAF539" w:rsidR="0082153B" w:rsidRPr="008D2B3C" w:rsidRDefault="0082153B">
      <w:pPr>
        <w:rPr>
          <w:rFonts w:ascii="Arial Black" w:hAnsi="Arial Black"/>
          <w:u w:val="single"/>
        </w:rPr>
      </w:pPr>
      <w:r w:rsidRPr="008D2B3C">
        <w:rPr>
          <w:rFonts w:ascii="Arial Black" w:hAnsi="Arial Black"/>
          <w:u w:val="single"/>
        </w:rPr>
        <w:t>5</w:t>
      </w:r>
      <w:r w:rsidRPr="008D2B3C">
        <w:rPr>
          <w:rFonts w:ascii="Arial Black" w:hAnsi="Arial Black"/>
          <w:u w:val="single"/>
          <w:vertAlign w:val="superscript"/>
        </w:rPr>
        <w:t>th</w:t>
      </w:r>
      <w:r w:rsidRPr="008D2B3C">
        <w:rPr>
          <w:rFonts w:ascii="Arial Black" w:hAnsi="Arial Black"/>
          <w:u w:val="single"/>
        </w:rPr>
        <w:t xml:space="preserve"> Grade Curriculum</w:t>
      </w:r>
    </w:p>
    <w:p w14:paraId="3F96A6F3" w14:textId="70838472" w:rsidR="0082153B" w:rsidRDefault="0082153B">
      <w:r>
        <w:t xml:space="preserve">Bible: BJU Press Bible 5 </w:t>
      </w:r>
    </w:p>
    <w:p w14:paraId="54D32794" w14:textId="43FA999A" w:rsidR="0082153B" w:rsidRDefault="0082153B">
      <w:r>
        <w:t xml:space="preserve">History: Biblioplan – </w:t>
      </w:r>
      <w:r w:rsidR="00262B68" w:rsidRPr="008439C4">
        <w:rPr>
          <w:i/>
          <w:iCs/>
        </w:rPr>
        <w:t xml:space="preserve">Remember the Days, </w:t>
      </w:r>
      <w:r w:rsidRPr="008439C4">
        <w:rPr>
          <w:i/>
          <w:iCs/>
        </w:rPr>
        <w:t>Year 1 – Ancients</w:t>
      </w:r>
      <w:r>
        <w:t xml:space="preserve"> (Cycle 1)</w:t>
      </w:r>
    </w:p>
    <w:p w14:paraId="50DFC4B8" w14:textId="6BAE59F6" w:rsidR="0082153B" w:rsidRDefault="0082153B">
      <w:r>
        <w:t xml:space="preserve">ELA: </w:t>
      </w:r>
      <w:r w:rsidR="00255716" w:rsidRPr="00024C2A">
        <w:rPr>
          <w:i/>
          <w:iCs/>
        </w:rPr>
        <w:t xml:space="preserve">Language Lessons for a Living Education Grade </w:t>
      </w:r>
      <w:r w:rsidR="00255716">
        <w:rPr>
          <w:i/>
          <w:iCs/>
        </w:rPr>
        <w:t xml:space="preserve">5 </w:t>
      </w:r>
      <w:r w:rsidR="00255716">
        <w:t xml:space="preserve">(Master Books) | </w:t>
      </w:r>
      <w:r w:rsidRPr="008439C4">
        <w:rPr>
          <w:i/>
          <w:iCs/>
        </w:rPr>
        <w:t>A Reason for Handwriting</w:t>
      </w:r>
      <w:r>
        <w:t xml:space="preserve"> – Level E</w:t>
      </w:r>
    </w:p>
    <w:p w14:paraId="6C47E1F7" w14:textId="0ED28296" w:rsidR="0082153B" w:rsidRPr="008439C4" w:rsidRDefault="0082153B" w:rsidP="0097758E">
      <w:pPr>
        <w:spacing w:after="0"/>
        <w:rPr>
          <w:i/>
          <w:iCs/>
        </w:rPr>
      </w:pPr>
      <w:r>
        <w:t>Literature:</w:t>
      </w:r>
      <w:r>
        <w:tab/>
      </w:r>
      <w:r w:rsidR="0097758E" w:rsidRPr="008439C4">
        <w:rPr>
          <w:i/>
          <w:iCs/>
        </w:rPr>
        <w:t xml:space="preserve">The Jungle Book </w:t>
      </w:r>
      <w:r w:rsidR="0097758E" w:rsidRPr="008439C4">
        <w:t xml:space="preserve">– </w:t>
      </w:r>
      <w:r w:rsidR="0025063C">
        <w:t>(</w:t>
      </w:r>
      <w:r w:rsidR="0097758E" w:rsidRPr="008439C4">
        <w:t>Kipling</w:t>
      </w:r>
      <w:r w:rsidR="0025063C">
        <w:t>)</w:t>
      </w:r>
    </w:p>
    <w:p w14:paraId="1AD7DFE6" w14:textId="17DFED90" w:rsidR="0097758E" w:rsidRPr="006E1B81" w:rsidRDefault="0097758E" w:rsidP="0097758E">
      <w:pPr>
        <w:spacing w:after="0"/>
      </w:pPr>
      <w:r w:rsidRPr="008439C4">
        <w:rPr>
          <w:i/>
          <w:iCs/>
        </w:rPr>
        <w:tab/>
      </w:r>
      <w:r w:rsidRPr="008439C4">
        <w:rPr>
          <w:i/>
          <w:iCs/>
        </w:rPr>
        <w:tab/>
        <w:t>The Incredible Journey</w:t>
      </w:r>
      <w:r w:rsidR="00B4177C">
        <w:rPr>
          <w:i/>
          <w:iCs/>
        </w:rPr>
        <w:t xml:space="preserve"> </w:t>
      </w:r>
      <w:r w:rsidR="006E1B81">
        <w:t xml:space="preserve"> (Burnford)</w:t>
      </w:r>
    </w:p>
    <w:p w14:paraId="20D98743" w14:textId="062683D3" w:rsidR="0097758E" w:rsidRPr="008439C4" w:rsidRDefault="0097758E" w:rsidP="0097758E">
      <w:pPr>
        <w:spacing w:after="0"/>
      </w:pPr>
      <w:r w:rsidRPr="008439C4">
        <w:rPr>
          <w:i/>
          <w:iCs/>
        </w:rPr>
        <w:tab/>
      </w:r>
      <w:r w:rsidRPr="008439C4">
        <w:rPr>
          <w:i/>
          <w:iCs/>
        </w:rPr>
        <w:tab/>
        <w:t xml:space="preserve">From the Mixed Up Files of Mrs. Basil E. Frankweiler </w:t>
      </w:r>
      <w:r w:rsidR="0025063C">
        <w:rPr>
          <w:i/>
          <w:iCs/>
        </w:rPr>
        <w:t>–</w:t>
      </w:r>
      <w:r w:rsidRPr="008439C4">
        <w:rPr>
          <w:i/>
          <w:iCs/>
        </w:rPr>
        <w:t xml:space="preserve"> </w:t>
      </w:r>
      <w:r w:rsidR="0025063C">
        <w:t>(</w:t>
      </w:r>
      <w:r w:rsidRPr="008439C4">
        <w:t>Konigsburg</w:t>
      </w:r>
      <w:r w:rsidR="0025063C">
        <w:t>)</w:t>
      </w:r>
    </w:p>
    <w:p w14:paraId="6B54EA9C" w14:textId="6FB389C9" w:rsidR="0097758E" w:rsidRDefault="0097758E" w:rsidP="0097758E">
      <w:pPr>
        <w:spacing w:after="0"/>
      </w:pPr>
      <w:r w:rsidRPr="008439C4">
        <w:rPr>
          <w:i/>
          <w:iCs/>
        </w:rPr>
        <w:tab/>
      </w:r>
      <w:r w:rsidRPr="008439C4">
        <w:rPr>
          <w:i/>
          <w:iCs/>
        </w:rPr>
        <w:tab/>
        <w:t>The Tale of Despereaux</w:t>
      </w:r>
      <w:r w:rsidR="006E1B81">
        <w:rPr>
          <w:i/>
          <w:iCs/>
        </w:rPr>
        <w:t xml:space="preserve">  </w:t>
      </w:r>
      <w:r w:rsidR="006E1B81">
        <w:t>(</w:t>
      </w:r>
      <w:r w:rsidR="0025063C">
        <w:t>DiCamillo)</w:t>
      </w:r>
    </w:p>
    <w:p w14:paraId="35D851C9" w14:textId="17BBB9F5" w:rsidR="00840714" w:rsidRPr="006E1B81" w:rsidRDefault="00840714" w:rsidP="0097758E">
      <w:pPr>
        <w:spacing w:after="0"/>
      </w:pPr>
      <w:r>
        <w:tab/>
      </w:r>
      <w:r>
        <w:tab/>
      </w:r>
      <w:r w:rsidRPr="00840714">
        <w:rPr>
          <w:i/>
          <w:iCs/>
        </w:rPr>
        <w:t>The Big Wave</w:t>
      </w:r>
      <w:r>
        <w:t xml:space="preserve"> (Buck)</w:t>
      </w:r>
    </w:p>
    <w:p w14:paraId="1BCB655E" w14:textId="77777777" w:rsidR="00622D37" w:rsidRDefault="0097758E" w:rsidP="00622D37">
      <w:pPr>
        <w:spacing w:after="0"/>
      </w:pPr>
      <w:r>
        <w:t xml:space="preserve">Science: </w:t>
      </w:r>
      <w:r w:rsidR="00622D37">
        <w:t xml:space="preserve">Apologia </w:t>
      </w:r>
      <w:r w:rsidR="00622D37" w:rsidRPr="008439C4">
        <w:rPr>
          <w:i/>
          <w:iCs/>
        </w:rPr>
        <w:t>Exploring Creation with Human Anatomy</w:t>
      </w:r>
      <w:r w:rsidR="00622D37">
        <w:t xml:space="preserve"> | including Activity Book</w:t>
      </w:r>
    </w:p>
    <w:p w14:paraId="6F0D1E10" w14:textId="45F6EB70" w:rsidR="0097758E" w:rsidRPr="00581BF9" w:rsidRDefault="0097758E">
      <w:pPr>
        <w:rPr>
          <w:rFonts w:ascii="Arial Black" w:hAnsi="Arial Black"/>
          <w:u w:val="single"/>
        </w:rPr>
      </w:pPr>
      <w:r w:rsidRPr="00581BF9">
        <w:rPr>
          <w:rFonts w:ascii="Arial Black" w:hAnsi="Arial Black"/>
          <w:u w:val="single"/>
        </w:rPr>
        <w:lastRenderedPageBreak/>
        <w:t>6</w:t>
      </w:r>
      <w:r w:rsidRPr="00581BF9">
        <w:rPr>
          <w:rFonts w:ascii="Arial Black" w:hAnsi="Arial Black"/>
          <w:u w:val="single"/>
          <w:vertAlign w:val="superscript"/>
        </w:rPr>
        <w:t>th</w:t>
      </w:r>
      <w:r w:rsidRPr="00581BF9">
        <w:rPr>
          <w:rFonts w:ascii="Arial Black" w:hAnsi="Arial Black"/>
          <w:u w:val="single"/>
        </w:rPr>
        <w:t xml:space="preserve"> Grade Curriculum</w:t>
      </w:r>
    </w:p>
    <w:p w14:paraId="6F8E022E" w14:textId="76968762" w:rsidR="0097758E" w:rsidRDefault="0097758E">
      <w:r>
        <w:t xml:space="preserve">Bible: </w:t>
      </w:r>
      <w:r w:rsidR="00EE59AE">
        <w:t xml:space="preserve">Positive Action </w:t>
      </w:r>
      <w:r w:rsidR="00EE59AE" w:rsidRPr="00EE59AE">
        <w:rPr>
          <w:i/>
          <w:iCs/>
        </w:rPr>
        <w:t>Wise Up</w:t>
      </w:r>
    </w:p>
    <w:p w14:paraId="4073C18E" w14:textId="666AD8A9" w:rsidR="0097758E" w:rsidRDefault="0097758E">
      <w:r>
        <w:t xml:space="preserve">History: Biblioplan – </w:t>
      </w:r>
      <w:r w:rsidR="00262B68" w:rsidRPr="008439C4">
        <w:rPr>
          <w:i/>
          <w:iCs/>
        </w:rPr>
        <w:t xml:space="preserve">Remember the Days, </w:t>
      </w:r>
      <w:r w:rsidRPr="008439C4">
        <w:rPr>
          <w:i/>
          <w:iCs/>
        </w:rPr>
        <w:t>Year 2 – Medieval</w:t>
      </w:r>
      <w:r w:rsidR="0050292D">
        <w:rPr>
          <w:i/>
          <w:iCs/>
        </w:rPr>
        <w:t xml:space="preserve"> (Cycle 2)</w:t>
      </w:r>
    </w:p>
    <w:p w14:paraId="6B92D69D" w14:textId="76C9BDDB" w:rsidR="00C47DC6" w:rsidRPr="00024C2A" w:rsidRDefault="0097758E" w:rsidP="00C47DC6">
      <w:r>
        <w:t xml:space="preserve">ELA: </w:t>
      </w:r>
      <w:r w:rsidR="00C47DC6" w:rsidRPr="00024C2A">
        <w:rPr>
          <w:i/>
          <w:iCs/>
        </w:rPr>
        <w:t xml:space="preserve">Language Lessons for a Living Education Grade </w:t>
      </w:r>
      <w:r w:rsidR="00C47DC6">
        <w:rPr>
          <w:i/>
          <w:iCs/>
        </w:rPr>
        <w:t>6</w:t>
      </w:r>
      <w:r w:rsidR="00C47DC6">
        <w:t xml:space="preserve"> (Master Books) </w:t>
      </w:r>
    </w:p>
    <w:p w14:paraId="418A60AF" w14:textId="106F93B9" w:rsidR="0097758E" w:rsidRPr="00D821C0" w:rsidRDefault="0097758E" w:rsidP="00103E55">
      <w:pPr>
        <w:spacing w:after="0"/>
      </w:pPr>
      <w:r>
        <w:t>Literature:</w:t>
      </w:r>
      <w:r>
        <w:tab/>
      </w:r>
      <w:r w:rsidR="002804D2">
        <w:rPr>
          <w:i/>
          <w:iCs/>
        </w:rPr>
        <w:t>The Green Book</w:t>
      </w:r>
      <w:r w:rsidR="00D821C0">
        <w:rPr>
          <w:i/>
          <w:iCs/>
        </w:rPr>
        <w:t xml:space="preserve">  </w:t>
      </w:r>
      <w:r w:rsidR="00D821C0">
        <w:t>(</w:t>
      </w:r>
      <w:r w:rsidR="001D0BD9">
        <w:t>Walsh</w:t>
      </w:r>
      <w:r w:rsidR="003A4A4C">
        <w:t>)</w:t>
      </w:r>
    </w:p>
    <w:p w14:paraId="2D283589" w14:textId="63723029" w:rsidR="0097758E" w:rsidRPr="00865F12" w:rsidRDefault="0097758E" w:rsidP="00103E55">
      <w:pPr>
        <w:spacing w:after="0"/>
      </w:pPr>
      <w:r w:rsidRPr="008439C4">
        <w:rPr>
          <w:i/>
          <w:iCs/>
        </w:rPr>
        <w:tab/>
      </w:r>
      <w:r w:rsidRPr="008439C4">
        <w:rPr>
          <w:i/>
          <w:iCs/>
        </w:rPr>
        <w:tab/>
        <w:t>Book of Three</w:t>
      </w:r>
      <w:r w:rsidR="007B362B">
        <w:rPr>
          <w:i/>
          <w:iCs/>
        </w:rPr>
        <w:t xml:space="preserve"> </w:t>
      </w:r>
      <w:r w:rsidR="00865F12">
        <w:rPr>
          <w:i/>
          <w:iCs/>
        </w:rPr>
        <w:t xml:space="preserve"> </w:t>
      </w:r>
      <w:r w:rsidR="00865F12">
        <w:t>(Alexander)</w:t>
      </w:r>
    </w:p>
    <w:p w14:paraId="2AB205B4" w14:textId="07C0922B" w:rsidR="0097758E" w:rsidRPr="008439C4" w:rsidRDefault="0097758E" w:rsidP="00103E55">
      <w:pPr>
        <w:spacing w:after="0"/>
        <w:rPr>
          <w:i/>
          <w:iCs/>
        </w:rPr>
      </w:pPr>
      <w:r w:rsidRPr="008439C4">
        <w:rPr>
          <w:i/>
          <w:iCs/>
        </w:rPr>
        <w:tab/>
      </w:r>
      <w:r w:rsidRPr="008439C4">
        <w:rPr>
          <w:i/>
          <w:iCs/>
        </w:rPr>
        <w:tab/>
        <w:t xml:space="preserve">The </w:t>
      </w:r>
      <w:r w:rsidR="00F96BD3">
        <w:rPr>
          <w:i/>
          <w:iCs/>
        </w:rPr>
        <w:t>Bridge to Terabithia</w:t>
      </w:r>
      <w:r w:rsidRPr="008439C4">
        <w:rPr>
          <w:i/>
          <w:iCs/>
        </w:rPr>
        <w:t xml:space="preserve"> – </w:t>
      </w:r>
      <w:r w:rsidR="00F96BD3">
        <w:t>Gilleland</w:t>
      </w:r>
    </w:p>
    <w:p w14:paraId="3F651067" w14:textId="09F21DB4" w:rsidR="0097758E" w:rsidRPr="008439C4" w:rsidRDefault="0097758E" w:rsidP="00103E55">
      <w:pPr>
        <w:spacing w:after="0"/>
      </w:pPr>
      <w:r w:rsidRPr="008439C4">
        <w:rPr>
          <w:i/>
          <w:iCs/>
        </w:rPr>
        <w:tab/>
      </w:r>
      <w:r w:rsidRPr="008439C4">
        <w:rPr>
          <w:i/>
          <w:iCs/>
        </w:rPr>
        <w:tab/>
        <w:t xml:space="preserve">A Wrinkle in Time </w:t>
      </w:r>
      <w:r w:rsidRPr="008439C4">
        <w:t>(L’Engle)</w:t>
      </w:r>
    </w:p>
    <w:p w14:paraId="0CFB7E41" w14:textId="77777777" w:rsidR="00103E55" w:rsidRDefault="00103E55" w:rsidP="00103E55">
      <w:pPr>
        <w:spacing w:after="0"/>
      </w:pPr>
    </w:p>
    <w:p w14:paraId="09332116" w14:textId="45B79846" w:rsidR="00103E55" w:rsidRDefault="00103E55" w:rsidP="00103E55">
      <w:pPr>
        <w:spacing w:after="0"/>
      </w:pPr>
      <w:r>
        <w:t xml:space="preserve">Science: </w:t>
      </w:r>
      <w:r w:rsidR="00D65679">
        <w:t xml:space="preserve">Apologia </w:t>
      </w:r>
      <w:r w:rsidR="00D65679" w:rsidRPr="008439C4">
        <w:rPr>
          <w:i/>
          <w:iCs/>
        </w:rPr>
        <w:t>Exploring Creation with Chemistry and Physics</w:t>
      </w:r>
      <w:r w:rsidR="00D65679">
        <w:t xml:space="preserve"> | including Activity Book </w:t>
      </w:r>
    </w:p>
    <w:p w14:paraId="66E2D099" w14:textId="77777777" w:rsidR="00103E55" w:rsidRDefault="00103E55" w:rsidP="00103E55">
      <w:pPr>
        <w:spacing w:after="0"/>
      </w:pPr>
    </w:p>
    <w:p w14:paraId="290A11A2" w14:textId="115E6994" w:rsidR="00103E55" w:rsidRPr="00581BF9" w:rsidRDefault="00103E55" w:rsidP="004419F5">
      <w:pPr>
        <w:spacing w:after="0" w:line="480" w:lineRule="auto"/>
        <w:rPr>
          <w:rFonts w:ascii="Arial Black" w:hAnsi="Arial Black"/>
          <w:u w:val="single"/>
        </w:rPr>
      </w:pPr>
      <w:r w:rsidRPr="00581BF9">
        <w:rPr>
          <w:rFonts w:ascii="Arial Black" w:hAnsi="Arial Black"/>
          <w:u w:val="single"/>
        </w:rPr>
        <w:t>7</w:t>
      </w:r>
      <w:r w:rsidRPr="00581BF9">
        <w:rPr>
          <w:rFonts w:ascii="Arial Black" w:hAnsi="Arial Black"/>
          <w:u w:val="single"/>
          <w:vertAlign w:val="superscript"/>
        </w:rPr>
        <w:t>th</w:t>
      </w:r>
      <w:r w:rsidRPr="00581BF9">
        <w:rPr>
          <w:rFonts w:ascii="Arial Black" w:hAnsi="Arial Black"/>
          <w:u w:val="single"/>
        </w:rPr>
        <w:t xml:space="preserve"> Grade Curriculum</w:t>
      </w:r>
    </w:p>
    <w:p w14:paraId="4C719A09" w14:textId="0C39F3A9" w:rsidR="00103E55" w:rsidRPr="00EE59AE" w:rsidRDefault="00103E55" w:rsidP="004419F5">
      <w:pPr>
        <w:spacing w:after="0" w:line="360" w:lineRule="auto"/>
        <w:rPr>
          <w:i/>
          <w:iCs/>
        </w:rPr>
      </w:pPr>
      <w:r>
        <w:t xml:space="preserve">Bible: </w:t>
      </w:r>
      <w:r w:rsidR="00EE59AE">
        <w:t xml:space="preserve">Positive Action </w:t>
      </w:r>
      <w:r w:rsidR="00EE59AE" w:rsidRPr="00EE59AE">
        <w:rPr>
          <w:i/>
          <w:iCs/>
        </w:rPr>
        <w:t>Route 66</w:t>
      </w:r>
    </w:p>
    <w:p w14:paraId="57C9EC70" w14:textId="015D625F" w:rsidR="004419F5" w:rsidRDefault="004419F5" w:rsidP="004419F5">
      <w:pPr>
        <w:spacing w:after="0" w:line="360" w:lineRule="auto"/>
      </w:pPr>
      <w:r>
        <w:t xml:space="preserve">History:  Biblioplan – </w:t>
      </w:r>
      <w:r w:rsidR="00262B68" w:rsidRPr="008439C4">
        <w:rPr>
          <w:i/>
          <w:iCs/>
        </w:rPr>
        <w:t xml:space="preserve">Remember the Days, </w:t>
      </w:r>
      <w:r w:rsidRPr="008439C4">
        <w:rPr>
          <w:i/>
          <w:iCs/>
        </w:rPr>
        <w:t>Year 3 – Early Modern</w:t>
      </w:r>
      <w:r>
        <w:t xml:space="preserve"> (Cycle 3)</w:t>
      </w:r>
    </w:p>
    <w:p w14:paraId="1B81DEBF" w14:textId="433CD7D4" w:rsidR="00103E55" w:rsidRDefault="00103E55" w:rsidP="00DE37C3">
      <w:r>
        <w:t xml:space="preserve">ELA: </w:t>
      </w:r>
      <w:r w:rsidR="00C86044" w:rsidRPr="00024C2A">
        <w:rPr>
          <w:i/>
          <w:iCs/>
        </w:rPr>
        <w:t xml:space="preserve">Language Lessons for a Living Education Grade </w:t>
      </w:r>
      <w:r w:rsidR="00DE37C3">
        <w:rPr>
          <w:i/>
          <w:iCs/>
        </w:rPr>
        <w:t>7</w:t>
      </w:r>
      <w:r w:rsidR="00C86044">
        <w:t xml:space="preserve"> (Master Books) </w:t>
      </w:r>
    </w:p>
    <w:p w14:paraId="68009A7E" w14:textId="14F4F91F" w:rsidR="004419F5" w:rsidRPr="008439C4" w:rsidRDefault="004419F5" w:rsidP="004419F5">
      <w:pPr>
        <w:spacing w:after="0" w:line="240" w:lineRule="auto"/>
        <w:rPr>
          <w:i/>
          <w:iCs/>
        </w:rPr>
      </w:pPr>
      <w:r>
        <w:t xml:space="preserve">Literature: </w:t>
      </w:r>
      <w:r>
        <w:tab/>
      </w:r>
      <w:r w:rsidR="00D750F1" w:rsidRPr="00C87492">
        <w:rPr>
          <w:i/>
          <w:iCs/>
        </w:rPr>
        <w:t>The Cay</w:t>
      </w:r>
      <w:r w:rsidRPr="00C87492">
        <w:rPr>
          <w:i/>
          <w:iCs/>
        </w:rPr>
        <w:t xml:space="preserve"> </w:t>
      </w:r>
      <w:r w:rsidRPr="00C87492">
        <w:t>(</w:t>
      </w:r>
      <w:r w:rsidR="00C87492" w:rsidRPr="00C87492">
        <w:t>Taylor</w:t>
      </w:r>
      <w:r w:rsidRPr="00C87492">
        <w:t>)</w:t>
      </w:r>
    </w:p>
    <w:p w14:paraId="1665CB9B" w14:textId="0D7C9E43" w:rsidR="004419F5" w:rsidRPr="006C5331" w:rsidRDefault="004419F5" w:rsidP="004419F5">
      <w:pPr>
        <w:spacing w:after="0" w:line="240" w:lineRule="auto"/>
      </w:pPr>
      <w:r w:rsidRPr="008439C4">
        <w:rPr>
          <w:i/>
          <w:iCs/>
        </w:rPr>
        <w:tab/>
      </w:r>
      <w:r w:rsidRPr="008439C4">
        <w:rPr>
          <w:i/>
          <w:iCs/>
        </w:rPr>
        <w:tab/>
      </w:r>
      <w:r w:rsidR="00B93879">
        <w:rPr>
          <w:i/>
          <w:iCs/>
        </w:rPr>
        <w:t>Where the Red Fern Grows</w:t>
      </w:r>
      <w:r w:rsidR="006C5331">
        <w:rPr>
          <w:i/>
          <w:iCs/>
        </w:rPr>
        <w:t xml:space="preserve"> </w:t>
      </w:r>
      <w:r w:rsidR="006C5331">
        <w:t>(</w:t>
      </w:r>
      <w:r w:rsidR="00F0096F">
        <w:t>Rawls</w:t>
      </w:r>
      <w:r w:rsidR="006C5331">
        <w:t>)</w:t>
      </w:r>
    </w:p>
    <w:p w14:paraId="239E9AC2" w14:textId="5658B1EE" w:rsidR="004419F5" w:rsidRPr="008439C4" w:rsidRDefault="004419F5" w:rsidP="004419F5">
      <w:pPr>
        <w:spacing w:after="0" w:line="240" w:lineRule="auto"/>
        <w:rPr>
          <w:i/>
          <w:iCs/>
        </w:rPr>
      </w:pPr>
      <w:r w:rsidRPr="008439C4">
        <w:rPr>
          <w:i/>
          <w:iCs/>
        </w:rPr>
        <w:tab/>
      </w:r>
      <w:r w:rsidRPr="008439C4">
        <w:rPr>
          <w:i/>
          <w:iCs/>
        </w:rPr>
        <w:tab/>
      </w:r>
      <w:r w:rsidR="00E91C19">
        <w:rPr>
          <w:i/>
          <w:iCs/>
        </w:rPr>
        <w:t>The Giver</w:t>
      </w:r>
      <w:r w:rsidRPr="008439C4">
        <w:rPr>
          <w:i/>
          <w:iCs/>
        </w:rPr>
        <w:t xml:space="preserve"> </w:t>
      </w:r>
      <w:r w:rsidRPr="008439C4">
        <w:t>(</w:t>
      </w:r>
      <w:r w:rsidR="00F25908">
        <w:t>Lowry</w:t>
      </w:r>
      <w:r w:rsidRPr="008439C4">
        <w:t>)</w:t>
      </w:r>
      <w:r w:rsidRPr="008439C4">
        <w:rPr>
          <w:i/>
          <w:iCs/>
        </w:rPr>
        <w:t xml:space="preserve"> </w:t>
      </w:r>
    </w:p>
    <w:p w14:paraId="5B6043E6" w14:textId="36AF529C" w:rsidR="004419F5" w:rsidRPr="006C5331" w:rsidRDefault="004419F5" w:rsidP="004419F5">
      <w:pPr>
        <w:spacing w:after="0" w:line="240" w:lineRule="auto"/>
      </w:pPr>
      <w:r w:rsidRPr="008439C4">
        <w:rPr>
          <w:i/>
          <w:iCs/>
        </w:rPr>
        <w:tab/>
      </w:r>
      <w:r w:rsidRPr="008439C4">
        <w:rPr>
          <w:i/>
          <w:iCs/>
        </w:rPr>
        <w:tab/>
        <w:t>The Princess and the Goblin</w:t>
      </w:r>
      <w:r w:rsidR="006C5331">
        <w:rPr>
          <w:i/>
          <w:iCs/>
        </w:rPr>
        <w:t xml:space="preserve">  </w:t>
      </w:r>
      <w:r w:rsidR="006C5331">
        <w:t>(Macdonald)</w:t>
      </w:r>
    </w:p>
    <w:p w14:paraId="22E01C8D" w14:textId="77777777" w:rsidR="004419F5" w:rsidRPr="008439C4" w:rsidRDefault="004419F5" w:rsidP="004419F5">
      <w:pPr>
        <w:spacing w:after="0" w:line="360" w:lineRule="auto"/>
        <w:rPr>
          <w:i/>
          <w:iCs/>
        </w:rPr>
      </w:pPr>
    </w:p>
    <w:p w14:paraId="3B234FCE" w14:textId="1E9109B5" w:rsidR="004419F5" w:rsidRDefault="004419F5" w:rsidP="004419F5">
      <w:pPr>
        <w:spacing w:after="0" w:line="360" w:lineRule="auto"/>
      </w:pPr>
      <w:r>
        <w:t xml:space="preserve">Science: Apologia </w:t>
      </w:r>
      <w:r w:rsidRPr="008439C4">
        <w:rPr>
          <w:i/>
          <w:iCs/>
        </w:rPr>
        <w:t>General Science</w:t>
      </w:r>
      <w:r>
        <w:t xml:space="preserve"> | including Activity Book</w:t>
      </w:r>
    </w:p>
    <w:p w14:paraId="0D7EEED6" w14:textId="77777777" w:rsidR="00331AD2" w:rsidRDefault="00331AD2" w:rsidP="004419F5">
      <w:pPr>
        <w:spacing w:after="0" w:line="360" w:lineRule="auto"/>
        <w:rPr>
          <w:rFonts w:ascii="Arial Black" w:hAnsi="Arial Black"/>
          <w:u w:val="single"/>
        </w:rPr>
      </w:pPr>
    </w:p>
    <w:p w14:paraId="16D7BBC2" w14:textId="0FD22FC2" w:rsidR="004419F5" w:rsidRPr="00581BF9" w:rsidRDefault="004419F5" w:rsidP="004419F5">
      <w:pPr>
        <w:spacing w:after="0" w:line="360" w:lineRule="auto"/>
        <w:rPr>
          <w:rFonts w:ascii="Arial Black" w:hAnsi="Arial Black"/>
          <w:u w:val="single"/>
        </w:rPr>
      </w:pPr>
      <w:r w:rsidRPr="00581BF9">
        <w:rPr>
          <w:rFonts w:ascii="Arial Black" w:hAnsi="Arial Black"/>
          <w:u w:val="single"/>
        </w:rPr>
        <w:t>8</w:t>
      </w:r>
      <w:r w:rsidRPr="00581BF9">
        <w:rPr>
          <w:rFonts w:ascii="Arial Black" w:hAnsi="Arial Black"/>
          <w:u w:val="single"/>
          <w:vertAlign w:val="superscript"/>
        </w:rPr>
        <w:t>th</w:t>
      </w:r>
      <w:r w:rsidRPr="00581BF9">
        <w:rPr>
          <w:rFonts w:ascii="Arial Black" w:hAnsi="Arial Black"/>
          <w:u w:val="single"/>
        </w:rPr>
        <w:t xml:space="preserve"> Grade Curriculum</w:t>
      </w:r>
    </w:p>
    <w:p w14:paraId="68C9ADBB" w14:textId="4261BBBC" w:rsidR="004419F5" w:rsidRDefault="004419F5" w:rsidP="004419F5">
      <w:pPr>
        <w:spacing w:after="0" w:line="360" w:lineRule="auto"/>
      </w:pPr>
      <w:r>
        <w:t xml:space="preserve">Bible: </w:t>
      </w:r>
      <w:r w:rsidR="00EE59AE">
        <w:t xml:space="preserve">(Positive Action) </w:t>
      </w:r>
      <w:r w:rsidR="00EE59AE" w:rsidRPr="00EE59AE">
        <w:rPr>
          <w:i/>
          <w:iCs/>
        </w:rPr>
        <w:t>The God Man</w:t>
      </w:r>
    </w:p>
    <w:p w14:paraId="36A7C619" w14:textId="1606804E" w:rsidR="004419F5" w:rsidRDefault="004419F5" w:rsidP="004419F5">
      <w:pPr>
        <w:spacing w:after="0" w:line="360" w:lineRule="auto"/>
      </w:pPr>
      <w:r>
        <w:t xml:space="preserve">History:  Biblioplan – </w:t>
      </w:r>
      <w:r w:rsidR="008439C4" w:rsidRPr="008439C4">
        <w:rPr>
          <w:i/>
          <w:iCs/>
        </w:rPr>
        <w:t xml:space="preserve">Remember the Days </w:t>
      </w:r>
      <w:r w:rsidRPr="008439C4">
        <w:rPr>
          <w:i/>
          <w:iCs/>
        </w:rPr>
        <w:t>Year 4 – Modern</w:t>
      </w:r>
    </w:p>
    <w:p w14:paraId="239A5704" w14:textId="2642F829" w:rsidR="00DE37C3" w:rsidRPr="00024C2A" w:rsidRDefault="004419F5" w:rsidP="00DE37C3">
      <w:r>
        <w:t xml:space="preserve">ELA: </w:t>
      </w:r>
      <w:r w:rsidR="00DE37C3" w:rsidRPr="00024C2A">
        <w:rPr>
          <w:i/>
          <w:iCs/>
        </w:rPr>
        <w:t xml:space="preserve">Language Lessons for a Living Education Grade </w:t>
      </w:r>
      <w:r w:rsidR="00DE37C3">
        <w:rPr>
          <w:i/>
          <w:iCs/>
        </w:rPr>
        <w:t>8</w:t>
      </w:r>
      <w:r w:rsidR="00DE37C3">
        <w:t xml:space="preserve"> (Master Books) </w:t>
      </w:r>
    </w:p>
    <w:p w14:paraId="6B244765" w14:textId="7308F08B" w:rsidR="004419F5" w:rsidRDefault="004419F5" w:rsidP="0030775C">
      <w:pPr>
        <w:spacing w:after="0" w:line="240" w:lineRule="auto"/>
      </w:pPr>
      <w:r>
        <w:t xml:space="preserve">Literature: </w:t>
      </w:r>
      <w:r>
        <w:tab/>
      </w:r>
      <w:r w:rsidR="001F446D">
        <w:rPr>
          <w:i/>
          <w:iCs/>
        </w:rPr>
        <w:t xml:space="preserve">Lord of the Flies </w:t>
      </w:r>
      <w:r>
        <w:t xml:space="preserve"> (</w:t>
      </w:r>
      <w:r w:rsidR="00D73529">
        <w:t>Golding</w:t>
      </w:r>
      <w:r>
        <w:t>)</w:t>
      </w:r>
    </w:p>
    <w:p w14:paraId="651D0BE6" w14:textId="73A9D085" w:rsidR="004419F5" w:rsidRDefault="004419F5" w:rsidP="0030775C">
      <w:pPr>
        <w:spacing w:after="0" w:line="240" w:lineRule="auto"/>
      </w:pPr>
      <w:r>
        <w:tab/>
      </w:r>
      <w:r>
        <w:tab/>
      </w:r>
      <w:r w:rsidR="00075E13">
        <w:rPr>
          <w:i/>
          <w:iCs/>
        </w:rPr>
        <w:t>The Adventures of Tom Sawyer</w:t>
      </w:r>
      <w:r>
        <w:t xml:space="preserve"> (</w:t>
      </w:r>
      <w:r w:rsidR="00922141">
        <w:t>Twain</w:t>
      </w:r>
      <w:r>
        <w:t>)</w:t>
      </w:r>
    </w:p>
    <w:p w14:paraId="7E5F0636" w14:textId="13FBF703" w:rsidR="004419F5" w:rsidRDefault="004419F5" w:rsidP="0030775C">
      <w:pPr>
        <w:spacing w:after="0" w:line="240" w:lineRule="auto"/>
      </w:pPr>
      <w:r>
        <w:tab/>
      </w:r>
      <w:r>
        <w:tab/>
      </w:r>
      <w:r w:rsidR="00BF7BCE">
        <w:rPr>
          <w:i/>
          <w:iCs/>
        </w:rPr>
        <w:t>The Hiding Place</w:t>
      </w:r>
      <w:r>
        <w:t xml:space="preserve"> (</w:t>
      </w:r>
      <w:r w:rsidR="002B2662">
        <w:t>ten Boom</w:t>
      </w:r>
      <w:r>
        <w:t>)</w:t>
      </w:r>
    </w:p>
    <w:p w14:paraId="12958C72" w14:textId="57A8F80A" w:rsidR="00796EF3" w:rsidRDefault="00796EF3" w:rsidP="0030775C">
      <w:pPr>
        <w:spacing w:after="0" w:line="240" w:lineRule="auto"/>
        <w:ind w:left="720"/>
      </w:pPr>
      <w:r>
        <w:tab/>
        <w:t>Short Stories</w:t>
      </w:r>
      <w:r w:rsidR="00922141">
        <w:t xml:space="preserve"> – “Dark They Were and Golden-Eyed”</w:t>
      </w:r>
      <w:r w:rsidR="00283EE9">
        <w:t>|</w:t>
      </w:r>
      <w:r w:rsidR="00922141">
        <w:t xml:space="preserve"> “The Scarlet Ibis”</w:t>
      </w:r>
      <w:r w:rsidR="00283EE9">
        <w:t>|</w:t>
      </w:r>
      <w:r w:rsidR="00922141">
        <w:t xml:space="preserve"> </w:t>
      </w:r>
      <w:r w:rsidR="00FA51D7">
        <w:t xml:space="preserve">“The </w:t>
      </w:r>
      <w:r w:rsidR="0030775C">
        <w:t xml:space="preserve">      </w:t>
      </w:r>
      <w:r w:rsidR="00FA51D7">
        <w:t>Monsters Are Due on Maple Street”</w:t>
      </w:r>
      <w:r w:rsidR="0000288D">
        <w:t xml:space="preserve"> | others</w:t>
      </w:r>
    </w:p>
    <w:p w14:paraId="6E794A4E" w14:textId="77777777" w:rsidR="004419F5" w:rsidRDefault="004419F5" w:rsidP="004419F5">
      <w:pPr>
        <w:spacing w:after="0" w:line="360" w:lineRule="auto"/>
      </w:pPr>
    </w:p>
    <w:p w14:paraId="0A675758" w14:textId="336578D0" w:rsidR="004419F5" w:rsidRDefault="004419F5" w:rsidP="004419F5">
      <w:pPr>
        <w:spacing w:after="0" w:line="360" w:lineRule="auto"/>
        <w:rPr>
          <w:i/>
          <w:iCs/>
        </w:rPr>
      </w:pPr>
      <w:r>
        <w:t xml:space="preserve">Science: Apologia </w:t>
      </w:r>
      <w:r w:rsidRPr="008439C4">
        <w:rPr>
          <w:i/>
          <w:iCs/>
        </w:rPr>
        <w:t>Physical Science</w:t>
      </w:r>
    </w:p>
    <w:p w14:paraId="20B6CC10" w14:textId="77777777" w:rsidR="007E5F49" w:rsidRDefault="007E5F49" w:rsidP="004419F5">
      <w:pPr>
        <w:spacing w:after="0" w:line="360" w:lineRule="auto"/>
        <w:rPr>
          <w:i/>
          <w:iCs/>
        </w:rPr>
      </w:pPr>
    </w:p>
    <w:p w14:paraId="063280A3" w14:textId="77777777" w:rsidR="007E5F49" w:rsidRDefault="007E5F49" w:rsidP="004419F5">
      <w:pPr>
        <w:spacing w:after="0" w:line="360" w:lineRule="auto"/>
        <w:rPr>
          <w:i/>
          <w:iCs/>
        </w:rPr>
      </w:pPr>
    </w:p>
    <w:p w14:paraId="0179A294" w14:textId="0C45B1B8" w:rsidR="007E5F49" w:rsidRPr="00C86044" w:rsidRDefault="00F62D5C" w:rsidP="007E5F49">
      <w:pPr>
        <w:spacing w:after="0" w:line="360" w:lineRule="auto"/>
        <w:rPr>
          <w:rFonts w:ascii="Arial Black" w:hAnsi="Arial Black"/>
          <w:u w:val="single"/>
        </w:rPr>
      </w:pPr>
      <w:r w:rsidRPr="00C86044">
        <w:rPr>
          <w:rFonts w:ascii="Arial Black" w:hAnsi="Arial Black"/>
          <w:u w:val="single"/>
        </w:rPr>
        <w:lastRenderedPageBreak/>
        <w:t>9</w:t>
      </w:r>
      <w:r w:rsidR="007E5F49" w:rsidRPr="00C86044">
        <w:rPr>
          <w:rFonts w:ascii="Arial Black" w:hAnsi="Arial Black"/>
          <w:u w:val="single"/>
          <w:vertAlign w:val="superscript"/>
        </w:rPr>
        <w:t>th</w:t>
      </w:r>
      <w:r w:rsidR="007E5F49" w:rsidRPr="00C86044">
        <w:rPr>
          <w:rFonts w:ascii="Arial Black" w:hAnsi="Arial Black"/>
          <w:u w:val="single"/>
        </w:rPr>
        <w:t xml:space="preserve"> Grade Curriculum</w:t>
      </w:r>
    </w:p>
    <w:p w14:paraId="325EAB0F" w14:textId="77777777" w:rsidR="007E5F49" w:rsidRDefault="007E5F49" w:rsidP="007E5F49">
      <w:pPr>
        <w:spacing w:after="0" w:line="360" w:lineRule="auto"/>
      </w:pPr>
    </w:p>
    <w:p w14:paraId="74D52721" w14:textId="5C51EAD4" w:rsidR="007E5F49" w:rsidRDefault="007E5F49" w:rsidP="007E5F49">
      <w:pPr>
        <w:spacing w:after="0" w:line="360" w:lineRule="auto"/>
      </w:pPr>
      <w:r>
        <w:t xml:space="preserve">Bible: (Positive Action) </w:t>
      </w:r>
      <w:r w:rsidR="00C86044">
        <w:t>Behold Your God</w:t>
      </w:r>
    </w:p>
    <w:p w14:paraId="304B09AC" w14:textId="283A4288" w:rsidR="007E5F49" w:rsidRDefault="007E5F49" w:rsidP="007E5F49">
      <w:pPr>
        <w:spacing w:after="0" w:line="360" w:lineRule="auto"/>
      </w:pPr>
      <w:r>
        <w:t xml:space="preserve">History:  </w:t>
      </w:r>
      <w:r w:rsidR="00C86044">
        <w:t>World History (</w:t>
      </w:r>
      <w:r w:rsidR="00AB6336">
        <w:t>Master</w:t>
      </w:r>
      <w:r w:rsidR="00ED3927">
        <w:t xml:space="preserve"> Books</w:t>
      </w:r>
      <w:r w:rsidR="00C86044">
        <w:t>)</w:t>
      </w:r>
    </w:p>
    <w:p w14:paraId="49BEE446" w14:textId="388DFED8" w:rsidR="007E5F49" w:rsidRPr="001F446D" w:rsidRDefault="007E5F49" w:rsidP="00DE37C3">
      <w:r>
        <w:t xml:space="preserve">ELA: </w:t>
      </w:r>
      <w:r w:rsidR="00DE37C3" w:rsidRPr="00024C2A">
        <w:rPr>
          <w:i/>
          <w:iCs/>
        </w:rPr>
        <w:t xml:space="preserve">Language Lessons for a Living Education Grade </w:t>
      </w:r>
      <w:r w:rsidR="00DE37C3">
        <w:rPr>
          <w:i/>
          <w:iCs/>
        </w:rPr>
        <w:t xml:space="preserve">9 </w:t>
      </w:r>
      <w:r w:rsidR="00DE37C3">
        <w:t xml:space="preserve">(Master Books) </w:t>
      </w:r>
    </w:p>
    <w:p w14:paraId="3B4834A3" w14:textId="68D2FF8D" w:rsidR="007E5F49" w:rsidRDefault="007E5F49" w:rsidP="007E5F49">
      <w:pPr>
        <w:spacing w:after="0" w:line="360" w:lineRule="auto"/>
      </w:pPr>
      <w:r>
        <w:t xml:space="preserve">Literature: </w:t>
      </w:r>
      <w:r>
        <w:tab/>
      </w:r>
      <w:r w:rsidR="00612EB2">
        <w:rPr>
          <w:i/>
          <w:iCs/>
        </w:rPr>
        <w:t>Fa</w:t>
      </w:r>
      <w:r w:rsidR="00887348">
        <w:rPr>
          <w:i/>
          <w:iCs/>
        </w:rPr>
        <w:t>h</w:t>
      </w:r>
      <w:r w:rsidR="00612EB2">
        <w:rPr>
          <w:i/>
          <w:iCs/>
        </w:rPr>
        <w:t>r</w:t>
      </w:r>
      <w:r w:rsidR="0047089E">
        <w:rPr>
          <w:i/>
          <w:iCs/>
        </w:rPr>
        <w:t>enheit 451</w:t>
      </w:r>
      <w:r>
        <w:rPr>
          <w:i/>
          <w:iCs/>
        </w:rPr>
        <w:t xml:space="preserve"> </w:t>
      </w:r>
      <w:r>
        <w:t xml:space="preserve"> (</w:t>
      </w:r>
      <w:r w:rsidR="00E16C9C">
        <w:t>Bradbury</w:t>
      </w:r>
      <w:r>
        <w:t>)</w:t>
      </w:r>
    </w:p>
    <w:p w14:paraId="5C181792" w14:textId="7593D75A" w:rsidR="007E5F49" w:rsidRDefault="007E5F49" w:rsidP="007E5F49">
      <w:pPr>
        <w:spacing w:after="0" w:line="360" w:lineRule="auto"/>
      </w:pPr>
      <w:r>
        <w:tab/>
      </w:r>
      <w:r>
        <w:tab/>
      </w:r>
      <w:r>
        <w:rPr>
          <w:i/>
          <w:iCs/>
        </w:rPr>
        <w:t xml:space="preserve">The Adventures of </w:t>
      </w:r>
      <w:r w:rsidR="00612EB2">
        <w:rPr>
          <w:i/>
          <w:iCs/>
        </w:rPr>
        <w:t>Huckleberry Finn</w:t>
      </w:r>
      <w:r>
        <w:t xml:space="preserve"> (Twain)</w:t>
      </w:r>
    </w:p>
    <w:p w14:paraId="234D2B62" w14:textId="6188537E" w:rsidR="007E5F49" w:rsidRDefault="007E5F49" w:rsidP="007E5F49">
      <w:pPr>
        <w:spacing w:after="0" w:line="360" w:lineRule="auto"/>
      </w:pPr>
      <w:r>
        <w:tab/>
      </w:r>
      <w:r>
        <w:tab/>
      </w:r>
      <w:r w:rsidR="00E16C9C" w:rsidRPr="003937F5">
        <w:rPr>
          <w:i/>
          <w:iCs/>
        </w:rPr>
        <w:t>A Christmas Carol</w:t>
      </w:r>
      <w:r w:rsidRPr="003937F5">
        <w:t xml:space="preserve"> (</w:t>
      </w:r>
      <w:r w:rsidR="003937F5" w:rsidRPr="003937F5">
        <w:t>Dickens</w:t>
      </w:r>
      <w:r w:rsidRPr="003937F5">
        <w:t>)</w:t>
      </w:r>
    </w:p>
    <w:p w14:paraId="6286254B" w14:textId="0BB776E3" w:rsidR="007E5F49" w:rsidRDefault="007E5F49" w:rsidP="007E5F49">
      <w:pPr>
        <w:spacing w:after="0" w:line="360" w:lineRule="auto"/>
        <w:ind w:left="720"/>
      </w:pPr>
      <w:r>
        <w:tab/>
      </w:r>
      <w:r w:rsidR="00327E73" w:rsidRPr="00327E73">
        <w:rPr>
          <w:i/>
          <w:iCs/>
        </w:rPr>
        <w:t>Romeo and Julie</w:t>
      </w:r>
      <w:r w:rsidR="00571C33">
        <w:rPr>
          <w:i/>
          <w:iCs/>
        </w:rPr>
        <w:t>t</w:t>
      </w:r>
      <w:r w:rsidR="00327E73">
        <w:t xml:space="preserve"> (Shakespeare)</w:t>
      </w:r>
    </w:p>
    <w:p w14:paraId="06C75B31" w14:textId="565C99D6" w:rsidR="007E5F49" w:rsidRDefault="007E5F49" w:rsidP="007E5F49">
      <w:pPr>
        <w:spacing w:after="0" w:line="360" w:lineRule="auto"/>
        <w:rPr>
          <w:i/>
          <w:iCs/>
        </w:rPr>
      </w:pPr>
      <w:r>
        <w:t xml:space="preserve">Science: Apologia </w:t>
      </w:r>
      <w:r w:rsidR="00327E73">
        <w:rPr>
          <w:i/>
          <w:iCs/>
        </w:rPr>
        <w:t>Biology</w:t>
      </w:r>
    </w:p>
    <w:p w14:paraId="1E1AB40A" w14:textId="77777777" w:rsidR="007E5F49" w:rsidRDefault="007E5F49" w:rsidP="004419F5">
      <w:pPr>
        <w:spacing w:after="0" w:line="360" w:lineRule="auto"/>
        <w:rPr>
          <w:i/>
          <w:iCs/>
        </w:rPr>
      </w:pPr>
    </w:p>
    <w:p w14:paraId="16C9D74A" w14:textId="77777777" w:rsidR="0050292D" w:rsidRDefault="0050292D" w:rsidP="004419F5">
      <w:pPr>
        <w:spacing w:after="0" w:line="360" w:lineRule="auto"/>
        <w:rPr>
          <w:i/>
          <w:iCs/>
        </w:rPr>
      </w:pPr>
    </w:p>
    <w:p w14:paraId="7A5813E1" w14:textId="77777777" w:rsidR="0050292D" w:rsidRPr="0097758E" w:rsidRDefault="0050292D" w:rsidP="005029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  <w:r>
        <w:rPr>
          <w:u w:val="single"/>
        </w:rPr>
        <w:t xml:space="preserve">ALL </w:t>
      </w:r>
      <w:r w:rsidRPr="0097758E">
        <w:rPr>
          <w:u w:val="single"/>
        </w:rPr>
        <w:t>Grades Feast</w:t>
      </w:r>
      <w:r>
        <w:rPr>
          <w:u w:val="single"/>
        </w:rPr>
        <w:t xml:space="preserve"> Curriculum</w:t>
      </w:r>
    </w:p>
    <w:p w14:paraId="1FFF8BE9" w14:textId="2785189D" w:rsidR="0050292D" w:rsidRDefault="0050292D" w:rsidP="005029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Artist study: </w:t>
      </w:r>
    </w:p>
    <w:p w14:paraId="29A73626" w14:textId="380E04F2" w:rsidR="0050292D" w:rsidRDefault="0050292D" w:rsidP="005029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Composer study: </w:t>
      </w:r>
    </w:p>
    <w:p w14:paraId="0ED514BE" w14:textId="093EA315" w:rsidR="0050292D" w:rsidRDefault="0050292D" w:rsidP="005029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Poet: </w:t>
      </w:r>
    </w:p>
    <w:p w14:paraId="4E03942B" w14:textId="77777777" w:rsidR="0050292D" w:rsidRDefault="0050292D" w:rsidP="004419F5">
      <w:pPr>
        <w:spacing w:after="0" w:line="360" w:lineRule="auto"/>
      </w:pPr>
    </w:p>
    <w:p w14:paraId="72AA74B7" w14:textId="77777777" w:rsidR="004419F5" w:rsidRDefault="004419F5" w:rsidP="004419F5">
      <w:pPr>
        <w:spacing w:after="0" w:line="360" w:lineRule="auto"/>
      </w:pPr>
    </w:p>
    <w:p w14:paraId="29F664DB" w14:textId="77777777" w:rsidR="00262B68" w:rsidRDefault="00262B68" w:rsidP="004419F5">
      <w:pPr>
        <w:spacing w:after="0" w:line="360" w:lineRule="auto"/>
      </w:pPr>
    </w:p>
    <w:sectPr w:rsidR="00262B68" w:rsidSect="00AF2DB3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DC3"/>
    <w:rsid w:val="0000288D"/>
    <w:rsid w:val="00024C2A"/>
    <w:rsid w:val="00032E2A"/>
    <w:rsid w:val="00075E13"/>
    <w:rsid w:val="0007764A"/>
    <w:rsid w:val="000838BC"/>
    <w:rsid w:val="000D4DC3"/>
    <w:rsid w:val="000F587F"/>
    <w:rsid w:val="00103E55"/>
    <w:rsid w:val="0011026D"/>
    <w:rsid w:val="00117325"/>
    <w:rsid w:val="00124515"/>
    <w:rsid w:val="0014775C"/>
    <w:rsid w:val="00165F69"/>
    <w:rsid w:val="001B7ECC"/>
    <w:rsid w:val="001D0BD9"/>
    <w:rsid w:val="001D7635"/>
    <w:rsid w:val="001F446D"/>
    <w:rsid w:val="0025063C"/>
    <w:rsid w:val="00255716"/>
    <w:rsid w:val="00262B68"/>
    <w:rsid w:val="0027132E"/>
    <w:rsid w:val="002804D2"/>
    <w:rsid w:val="00283EE9"/>
    <w:rsid w:val="002B2662"/>
    <w:rsid w:val="002E51DF"/>
    <w:rsid w:val="0030775C"/>
    <w:rsid w:val="00327E73"/>
    <w:rsid w:val="00331AD2"/>
    <w:rsid w:val="0036692E"/>
    <w:rsid w:val="003937F5"/>
    <w:rsid w:val="003A4A4C"/>
    <w:rsid w:val="003B3B21"/>
    <w:rsid w:val="003C5E6B"/>
    <w:rsid w:val="003D5441"/>
    <w:rsid w:val="003F6021"/>
    <w:rsid w:val="00405E2C"/>
    <w:rsid w:val="0041775D"/>
    <w:rsid w:val="004419F5"/>
    <w:rsid w:val="0047089E"/>
    <w:rsid w:val="0049605B"/>
    <w:rsid w:val="004D1CD8"/>
    <w:rsid w:val="004E3BC6"/>
    <w:rsid w:val="0050292D"/>
    <w:rsid w:val="005272A3"/>
    <w:rsid w:val="005331A2"/>
    <w:rsid w:val="00567506"/>
    <w:rsid w:val="00571C33"/>
    <w:rsid w:val="00581BF9"/>
    <w:rsid w:val="00612EB2"/>
    <w:rsid w:val="00617B04"/>
    <w:rsid w:val="00622D37"/>
    <w:rsid w:val="006431EF"/>
    <w:rsid w:val="00646E95"/>
    <w:rsid w:val="006C13DA"/>
    <w:rsid w:val="006C5331"/>
    <w:rsid w:val="006E1B81"/>
    <w:rsid w:val="006F1A2B"/>
    <w:rsid w:val="00764013"/>
    <w:rsid w:val="00765FBF"/>
    <w:rsid w:val="00791AAB"/>
    <w:rsid w:val="00796EF3"/>
    <w:rsid w:val="007A6189"/>
    <w:rsid w:val="007B362B"/>
    <w:rsid w:val="007E5F49"/>
    <w:rsid w:val="0082153B"/>
    <w:rsid w:val="00831499"/>
    <w:rsid w:val="00840714"/>
    <w:rsid w:val="008439C4"/>
    <w:rsid w:val="0085028B"/>
    <w:rsid w:val="00860977"/>
    <w:rsid w:val="00865F12"/>
    <w:rsid w:val="00887348"/>
    <w:rsid w:val="008A2552"/>
    <w:rsid w:val="008D2B3C"/>
    <w:rsid w:val="008D4BDB"/>
    <w:rsid w:val="008F2B06"/>
    <w:rsid w:val="00922141"/>
    <w:rsid w:val="00935773"/>
    <w:rsid w:val="0097758E"/>
    <w:rsid w:val="0098067F"/>
    <w:rsid w:val="009F13F1"/>
    <w:rsid w:val="00A514F4"/>
    <w:rsid w:val="00A63930"/>
    <w:rsid w:val="00A66295"/>
    <w:rsid w:val="00AA14A9"/>
    <w:rsid w:val="00AB6336"/>
    <w:rsid w:val="00AF2DB3"/>
    <w:rsid w:val="00B235AC"/>
    <w:rsid w:val="00B4177C"/>
    <w:rsid w:val="00B4344C"/>
    <w:rsid w:val="00B51B6E"/>
    <w:rsid w:val="00B93879"/>
    <w:rsid w:val="00BA3205"/>
    <w:rsid w:val="00BA37B6"/>
    <w:rsid w:val="00BF7BCE"/>
    <w:rsid w:val="00C266D8"/>
    <w:rsid w:val="00C47DC6"/>
    <w:rsid w:val="00C63AB5"/>
    <w:rsid w:val="00C6767E"/>
    <w:rsid w:val="00C717C6"/>
    <w:rsid w:val="00C86044"/>
    <w:rsid w:val="00C87492"/>
    <w:rsid w:val="00CB6FD2"/>
    <w:rsid w:val="00CC6EE8"/>
    <w:rsid w:val="00D25148"/>
    <w:rsid w:val="00D65679"/>
    <w:rsid w:val="00D73529"/>
    <w:rsid w:val="00D750F1"/>
    <w:rsid w:val="00D756A9"/>
    <w:rsid w:val="00D821C0"/>
    <w:rsid w:val="00DB0CAF"/>
    <w:rsid w:val="00DD3558"/>
    <w:rsid w:val="00DE37C3"/>
    <w:rsid w:val="00DF1A57"/>
    <w:rsid w:val="00E164B6"/>
    <w:rsid w:val="00E16C9C"/>
    <w:rsid w:val="00E91C19"/>
    <w:rsid w:val="00ED3927"/>
    <w:rsid w:val="00EE31F1"/>
    <w:rsid w:val="00EE4956"/>
    <w:rsid w:val="00EE59AE"/>
    <w:rsid w:val="00F0096F"/>
    <w:rsid w:val="00F06C75"/>
    <w:rsid w:val="00F17150"/>
    <w:rsid w:val="00F25908"/>
    <w:rsid w:val="00F62D5C"/>
    <w:rsid w:val="00F747DB"/>
    <w:rsid w:val="00F96BD3"/>
    <w:rsid w:val="00FA51D7"/>
    <w:rsid w:val="00FD7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A67BD"/>
  <w15:chartTrackingRefBased/>
  <w15:docId w15:val="{1E5306F6-5870-4139-BF47-C9367C2AD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4D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D4D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D4D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D4D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D4D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D4D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4D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4D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4D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4D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4D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4D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4D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4D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4D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4D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4D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4D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D4D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4D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D4D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D4D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4D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4D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4D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4D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4D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4D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4D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4968</TotalTime>
  <Pages>3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Becca Wylupek</dc:creator>
  <cp:keywords/>
  <dc:description/>
  <cp:lastModifiedBy>Becca Wylupek</cp:lastModifiedBy>
  <cp:revision>87</cp:revision>
  <cp:lastPrinted>2025-06-03T19:06:00Z</cp:lastPrinted>
  <dcterms:created xsi:type="dcterms:W3CDTF">2026-05-03T18:12:00Z</dcterms:created>
  <dcterms:modified xsi:type="dcterms:W3CDTF">2026-06-04T00:18:00Z</dcterms:modified>
</cp:coreProperties>
</file>